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202</w:t>
      </w:r>
      <w:r>
        <w:rPr>
          <w:rFonts w:hint="eastAsia" w:ascii="黑体" w:eastAsia="黑体"/>
          <w:sz w:val="44"/>
          <w:szCs w:val="44"/>
          <w:lang w:val="en-US" w:eastAsia="zh-CN"/>
        </w:rPr>
        <w:t>3</w:t>
      </w:r>
      <w:r>
        <w:rPr>
          <w:rFonts w:hint="eastAsia" w:ascii="黑体" w:eastAsia="黑体"/>
          <w:sz w:val="44"/>
          <w:szCs w:val="44"/>
        </w:rPr>
        <w:t>年度</w:t>
      </w:r>
      <w:r>
        <w:rPr>
          <w:rFonts w:hint="eastAsia" w:ascii="黑体" w:eastAsia="黑体"/>
          <w:sz w:val="44"/>
          <w:szCs w:val="44"/>
          <w:lang w:val="en-US" w:eastAsia="zh-CN"/>
        </w:rPr>
        <w:t>县</w:t>
      </w:r>
      <w:r>
        <w:rPr>
          <w:rFonts w:hint="eastAsia" w:ascii="黑体" w:eastAsia="黑体"/>
          <w:sz w:val="44"/>
          <w:szCs w:val="44"/>
        </w:rPr>
        <w:t>级生猪活体储备任务承诺书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（企业名称）</w:t>
      </w:r>
      <w:r>
        <w:rPr>
          <w:rFonts w:hint="eastAsia" w:ascii="仿宋_GB2312" w:eastAsia="仿宋_GB2312"/>
          <w:sz w:val="32"/>
          <w:szCs w:val="32"/>
        </w:rPr>
        <w:t>自愿申请承担202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祁阳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级生猪活体储备任务，申报材料真实有效。如有虚假，愿承担由此造成的一切后果。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left="0"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企业公章:</w:t>
      </w:r>
    </w:p>
    <w:p>
      <w:pPr>
        <w:ind w:left="4788" w:leftChars="2280" w:firstLine="1280" w:firstLineChars="4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法人代表</w:t>
      </w:r>
      <w:r>
        <w:rPr>
          <w:rFonts w:hint="eastAsia" w:ascii="仿宋_GB2312" w:eastAsia="仿宋_GB2312"/>
          <w:color w:val="000000"/>
          <w:sz w:val="32"/>
          <w:szCs w:val="32"/>
        </w:rPr>
        <w:t>签字：</w:t>
      </w:r>
    </w:p>
    <w:p>
      <w:pPr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ind w:firstLine="4960" w:firstLineChars="1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YjUzMmQ2ZmM2NzUwZDgyZjAxMjY3OWYyYmFiYWYifQ=="/>
  </w:docVars>
  <w:rsids>
    <w:rsidRoot w:val="1A526FE8"/>
    <w:rsid w:val="1A52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2023-03-28T01:59:00Z</dcterms:created>
  <dc:creator>Administrator</dc:creator>
  <cp:lastModifiedBy>Administrator</cp:lastModifiedBy>
  <dcterms:modified xsi:type="dcterms:W3CDTF">2023-03-28T02:00:15Z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6A7B3A3258AF41C4B58A2041C7E15DC6_11</vt:lpwstr>
  </property>
</Properties>
</file>