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04"/>
        </w:tabs>
        <w:bidi w:val="0"/>
        <w:jc w:val="left"/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tabs>
          <w:tab w:val="left" w:pos="2504"/>
        </w:tabs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0"/>
          <w:szCs w:val="40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0"/>
          <w:szCs w:val="40"/>
          <w:shd w:val="clear" w:color="auto" w:fill="FFFFFF"/>
          <w:lang w:val="en-US" w:eastAsia="zh-CN"/>
        </w:rPr>
        <w:t>2020年度第二批就业扶贫车间名单</w:t>
      </w:r>
      <w:bookmarkEnd w:id="0"/>
    </w:p>
    <w:p>
      <w:pPr>
        <w:tabs>
          <w:tab w:val="left" w:pos="2504"/>
        </w:tabs>
        <w:bidi w:val="0"/>
        <w:jc w:val="center"/>
        <w:rPr>
          <w:rFonts w:hint="eastAsia" w:ascii="仿宋_GB2312" w:hAnsi="微软雅黑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（共2家）</w:t>
      </w:r>
    </w:p>
    <w:p>
      <w:pPr>
        <w:keepNext w:val="0"/>
        <w:keepLines w:val="0"/>
        <w:pageBreakBefore w:val="0"/>
        <w:widowControl w:val="0"/>
        <w:tabs>
          <w:tab w:val="left" w:pos="2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永州市北大农牧有限公司</w:t>
      </w:r>
    </w:p>
    <w:p>
      <w:pPr>
        <w:keepNext w:val="0"/>
        <w:keepLines w:val="0"/>
        <w:pageBreakBefore w:val="0"/>
        <w:widowControl w:val="0"/>
        <w:tabs>
          <w:tab w:val="left" w:pos="2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微软雅黑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祁阳温氏畜牧有限公司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1286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041"/>
    <w:rsid w:val="000A2F24"/>
    <w:rsid w:val="000E4F90"/>
    <w:rsid w:val="000F6A23"/>
    <w:rsid w:val="00121152"/>
    <w:rsid w:val="00142AF5"/>
    <w:rsid w:val="001847CA"/>
    <w:rsid w:val="001B35C7"/>
    <w:rsid w:val="001D5B0E"/>
    <w:rsid w:val="001D61B2"/>
    <w:rsid w:val="00271EC9"/>
    <w:rsid w:val="00291146"/>
    <w:rsid w:val="002A17A4"/>
    <w:rsid w:val="002D696A"/>
    <w:rsid w:val="002F730B"/>
    <w:rsid w:val="00361985"/>
    <w:rsid w:val="00386A04"/>
    <w:rsid w:val="003904EB"/>
    <w:rsid w:val="003E3998"/>
    <w:rsid w:val="004835E1"/>
    <w:rsid w:val="004C5BFC"/>
    <w:rsid w:val="00566170"/>
    <w:rsid w:val="00641CE2"/>
    <w:rsid w:val="00720027"/>
    <w:rsid w:val="008158AB"/>
    <w:rsid w:val="00821612"/>
    <w:rsid w:val="00856DD2"/>
    <w:rsid w:val="008D385B"/>
    <w:rsid w:val="008F0B24"/>
    <w:rsid w:val="00957794"/>
    <w:rsid w:val="0098424A"/>
    <w:rsid w:val="00A21389"/>
    <w:rsid w:val="00A43DA5"/>
    <w:rsid w:val="00A46007"/>
    <w:rsid w:val="00A83579"/>
    <w:rsid w:val="00AB51A7"/>
    <w:rsid w:val="00B51719"/>
    <w:rsid w:val="00B57F77"/>
    <w:rsid w:val="00BB4C55"/>
    <w:rsid w:val="00C21A9D"/>
    <w:rsid w:val="00C4561E"/>
    <w:rsid w:val="00C62C9B"/>
    <w:rsid w:val="00C63C4D"/>
    <w:rsid w:val="00C96938"/>
    <w:rsid w:val="00CA4469"/>
    <w:rsid w:val="00CD1073"/>
    <w:rsid w:val="00CD468C"/>
    <w:rsid w:val="00D63360"/>
    <w:rsid w:val="00D647D5"/>
    <w:rsid w:val="00D749A5"/>
    <w:rsid w:val="00D808B6"/>
    <w:rsid w:val="00DA48B8"/>
    <w:rsid w:val="00DB2DFC"/>
    <w:rsid w:val="00DC6761"/>
    <w:rsid w:val="00E35092"/>
    <w:rsid w:val="00E64CA0"/>
    <w:rsid w:val="00EF37F9"/>
    <w:rsid w:val="00F303C9"/>
    <w:rsid w:val="00F422DE"/>
    <w:rsid w:val="00F572DC"/>
    <w:rsid w:val="00FA0A4F"/>
    <w:rsid w:val="00FE1320"/>
    <w:rsid w:val="04CB58E2"/>
    <w:rsid w:val="053F3B30"/>
    <w:rsid w:val="0CA47BB6"/>
    <w:rsid w:val="0D216D72"/>
    <w:rsid w:val="1098562A"/>
    <w:rsid w:val="10CB53FE"/>
    <w:rsid w:val="1492222C"/>
    <w:rsid w:val="157674AF"/>
    <w:rsid w:val="15791762"/>
    <w:rsid w:val="189E2908"/>
    <w:rsid w:val="1ACB61A8"/>
    <w:rsid w:val="1BDF71FE"/>
    <w:rsid w:val="1CDC50AC"/>
    <w:rsid w:val="25A611E5"/>
    <w:rsid w:val="28055FA7"/>
    <w:rsid w:val="29250C40"/>
    <w:rsid w:val="2A695BA8"/>
    <w:rsid w:val="2B5A6623"/>
    <w:rsid w:val="2F33493C"/>
    <w:rsid w:val="319A1F1E"/>
    <w:rsid w:val="32AF096D"/>
    <w:rsid w:val="333325AD"/>
    <w:rsid w:val="3C274884"/>
    <w:rsid w:val="3CF87E52"/>
    <w:rsid w:val="3F4F14F0"/>
    <w:rsid w:val="3F685D69"/>
    <w:rsid w:val="40342A3D"/>
    <w:rsid w:val="41C3541E"/>
    <w:rsid w:val="41FF3484"/>
    <w:rsid w:val="43FC0E2C"/>
    <w:rsid w:val="4588280F"/>
    <w:rsid w:val="469879D5"/>
    <w:rsid w:val="4CD44891"/>
    <w:rsid w:val="4E18357B"/>
    <w:rsid w:val="501835B4"/>
    <w:rsid w:val="50CF048D"/>
    <w:rsid w:val="50DA442F"/>
    <w:rsid w:val="528A2A6F"/>
    <w:rsid w:val="5E0F14F2"/>
    <w:rsid w:val="5FCF63B7"/>
    <w:rsid w:val="608B02BA"/>
    <w:rsid w:val="62653E86"/>
    <w:rsid w:val="66DC6742"/>
    <w:rsid w:val="68683174"/>
    <w:rsid w:val="69EA688A"/>
    <w:rsid w:val="6B6D7D2E"/>
    <w:rsid w:val="6CB63B7A"/>
    <w:rsid w:val="6E3A4413"/>
    <w:rsid w:val="70AE79B9"/>
    <w:rsid w:val="72C2049D"/>
    <w:rsid w:val="73724058"/>
    <w:rsid w:val="74335120"/>
    <w:rsid w:val="74A20D33"/>
    <w:rsid w:val="775C118A"/>
    <w:rsid w:val="77A70452"/>
    <w:rsid w:val="7808195B"/>
    <w:rsid w:val="78933EB7"/>
    <w:rsid w:val="7902499E"/>
    <w:rsid w:val="79D634D8"/>
    <w:rsid w:val="7A7121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Acronym"/>
    <w:basedOn w:val="7"/>
    <w:semiHidden/>
    <w:unhideWhenUsed/>
    <w:qFormat/>
    <w:uiPriority w:val="99"/>
  </w:style>
  <w:style w:type="character" w:styleId="13">
    <w:name w:val="HTML Variable"/>
    <w:basedOn w:val="7"/>
    <w:semiHidden/>
    <w:unhideWhenUsed/>
    <w:qFormat/>
    <w:uiPriority w:val="99"/>
  </w:style>
  <w:style w:type="character" w:styleId="14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15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7"/>
    <w:semiHidden/>
    <w:unhideWhenUsed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irst-child"/>
    <w:basedOn w:val="7"/>
    <w:qFormat/>
    <w:uiPriority w:val="0"/>
  </w:style>
  <w:style w:type="character" w:customStyle="1" w:styleId="19">
    <w:name w:val="hover25"/>
    <w:basedOn w:val="7"/>
    <w:qFormat/>
    <w:uiPriority w:val="0"/>
    <w:rPr>
      <w:color w:val="2F6699"/>
      <w:u w:val="none"/>
      <w:bdr w:val="single" w:color="2F6699" w:sz="6" w:space="0"/>
    </w:rPr>
  </w:style>
  <w:style w:type="character" w:customStyle="1" w:styleId="20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1">
    <w:name w:val="页眉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425</Words>
  <Characters>2428</Characters>
  <Lines>20</Lines>
  <Paragraphs>5</Paragraphs>
  <TotalTime>3</TotalTime>
  <ScaleCrop>false</ScaleCrop>
  <LinksUpToDate>false</LinksUpToDate>
  <CharactersWithSpaces>2848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2019-03-20T03:02:00Z</dcterms:created>
  <dc:creator>PC</dc:creator>
  <cp:lastModifiedBy>Administrator</cp:lastModifiedBy>
  <cp:lastPrinted>2020-06-03T08:42:00Z</cp:lastPrinted>
  <dcterms:modified xsi:type="dcterms:W3CDTF">2020-06-05T02:25:16Z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