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80" w:lineRule="exact"/>
        <w:jc w:val="both"/>
        <w:rPr>
          <w:rFonts w:hint="eastAsia" w:eastAsia="黑体"/>
          <w:kern w:val="2"/>
          <w:sz w:val="32"/>
          <w:szCs w:val="32"/>
          <w:lang w:eastAsia="zh-CN"/>
        </w:rPr>
      </w:pPr>
    </w:p>
    <w:p>
      <w:pPr>
        <w:pStyle w:val="5"/>
        <w:widowControl/>
        <w:spacing w:line="580" w:lineRule="exact"/>
        <w:jc w:val="both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证明事项告知承诺书</w:t>
      </w:r>
    </w:p>
    <w:p>
      <w:pPr>
        <w:pStyle w:val="5"/>
        <w:widowControl/>
        <w:spacing w:line="580" w:lineRule="exact"/>
        <w:ind w:firstLine="405"/>
        <w:jc w:val="center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pStyle w:val="5"/>
        <w:widowControl/>
        <w:spacing w:line="580" w:lineRule="exact"/>
        <w:ind w:firstLine="630"/>
        <w:jc w:val="center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80" w:lineRule="exact"/>
        <w:ind w:firstLine="63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一、基本信息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（一）申请人（自然人）：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姓     名:</w:t>
      </w:r>
      <w:r>
        <w:rPr>
          <w:rFonts w:eastAsia="仿宋_GB2312"/>
          <w:color w:val="000000"/>
          <w:sz w:val="32"/>
          <w:szCs w:val="32"/>
          <w:u w:val="single"/>
        </w:rPr>
        <w:t xml:space="preserve">                     </w:t>
      </w:r>
      <w:r>
        <w:rPr>
          <w:rFonts w:eastAsia="仿宋_GB2312"/>
          <w:color w:val="000000"/>
          <w:sz w:val="32"/>
          <w:szCs w:val="32"/>
        </w:rPr>
        <w:t xml:space="preserve">  联系方式: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证件类型:</w:t>
      </w:r>
      <w:r>
        <w:rPr>
          <w:rFonts w:eastAsia="仿宋_GB2312"/>
          <w:color w:val="000000"/>
          <w:sz w:val="32"/>
          <w:szCs w:val="32"/>
          <w:u w:val="single"/>
        </w:rPr>
        <w:t xml:space="preserve">                       </w:t>
      </w:r>
      <w:r>
        <w:rPr>
          <w:rFonts w:eastAsia="仿宋_GB2312"/>
          <w:color w:val="000000"/>
          <w:sz w:val="32"/>
          <w:szCs w:val="32"/>
        </w:rPr>
        <w:t xml:space="preserve">  证    号: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（法人或其他组织）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单位名称：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5"/>
        <w:widowControl/>
        <w:spacing w:line="580" w:lineRule="exact"/>
        <w:ind w:firstLine="63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证件类型：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 xml:space="preserve">  证号：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法定代表人（负责人）：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地址：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联系方式：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（委托代理人）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姓名：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pStyle w:val="5"/>
        <w:widowControl/>
        <w:spacing w:line="580" w:lineRule="exact"/>
        <w:ind w:firstLine="63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证件类型：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sz w:val="32"/>
          <w:szCs w:val="32"/>
        </w:rPr>
        <w:t xml:space="preserve">  证号：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 xml:space="preserve">联系方式: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（二）行政机关</w:t>
      </w:r>
      <w:bookmarkStart w:id="0" w:name="_GoBack"/>
      <w:bookmarkEnd w:id="0"/>
    </w:p>
    <w:p>
      <w:pPr>
        <w:pStyle w:val="5"/>
        <w:widowControl/>
        <w:spacing w:line="580" w:lineRule="exact"/>
        <w:ind w:firstLine="630"/>
        <w:rPr>
          <w:rFonts w:hint="default" w:eastAsia="仿宋_GB2312"/>
          <w:color w:val="000000"/>
          <w:sz w:val="32"/>
          <w:szCs w:val="32"/>
          <w:lang w:val="en-US"/>
        </w:rPr>
      </w:pPr>
      <w:r>
        <w:rPr>
          <w:rFonts w:eastAsia="仿宋_GB2312"/>
          <w:color w:val="000000"/>
          <w:sz w:val="32"/>
          <w:szCs w:val="32"/>
        </w:rPr>
        <w:t xml:space="preserve">名     称: </w:t>
      </w:r>
      <w:r>
        <w:rPr>
          <w:rFonts w:eastAsia="仿宋_GB2312"/>
          <w:color w:val="000000"/>
          <w:sz w:val="32"/>
          <w:szCs w:val="32"/>
          <w:u w:val="single"/>
        </w:rPr>
        <w:t>        </w:t>
      </w:r>
      <w:r>
        <w:rPr>
          <w:rFonts w:hint="eastAsia" w:eastAsia="仿宋_GB2312"/>
          <w:color w:val="000000"/>
          <w:sz w:val="32"/>
          <w:szCs w:val="32"/>
          <w:u w:val="single"/>
          <w:lang w:eastAsia="zh-CN"/>
        </w:rPr>
        <w:t>祁阳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市水利局  </w:t>
      </w:r>
    </w:p>
    <w:p>
      <w:pPr>
        <w:pStyle w:val="5"/>
        <w:widowControl/>
        <w:spacing w:line="580" w:lineRule="exact"/>
        <w:ind w:firstLine="63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联 系 人：</w:t>
      </w:r>
      <w:r>
        <w:rPr>
          <w:rFonts w:eastAsia="仿宋_GB2312"/>
          <w:color w:val="000000"/>
          <w:sz w:val="32"/>
          <w:szCs w:val="32"/>
          <w:u w:val="single"/>
        </w:rPr>
        <w:t>      </w:t>
      </w:r>
      <w:r>
        <w:rPr>
          <w:rFonts w:hint="eastAsia" w:eastAsia="仿宋_GB2312"/>
          <w:color w:val="000000"/>
          <w:sz w:val="32"/>
          <w:szCs w:val="32"/>
          <w:u w:val="single"/>
          <w:lang w:eastAsia="zh-CN"/>
        </w:rPr>
        <w:t>邓柏松</w:t>
      </w:r>
      <w:r>
        <w:rPr>
          <w:rFonts w:eastAsia="仿宋_GB2312"/>
          <w:color w:val="000000"/>
          <w:sz w:val="32"/>
          <w:szCs w:val="32"/>
          <w:u w:val="single"/>
        </w:rPr>
        <w:t xml:space="preserve">       </w:t>
      </w:r>
      <w:r>
        <w:rPr>
          <w:rFonts w:eastAsia="仿宋_GB2312"/>
          <w:color w:val="000000"/>
          <w:sz w:val="32"/>
          <w:szCs w:val="32"/>
        </w:rPr>
        <w:t xml:space="preserve"> 联系方式: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</w:t>
      </w:r>
    </w:p>
    <w:p>
      <w:pPr>
        <w:pStyle w:val="5"/>
        <w:widowControl/>
        <w:spacing w:line="580" w:lineRule="exact"/>
        <w:ind w:firstLine="629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二、行政机关告知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（一）证明事项名称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与第三者利害关系的说明和协议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（二）证明用途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办理取水许可审批水行政许可手续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（三）设定证明的依据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《取水许可和水资源费征收管理条例》（国务院令第460号）第十一条：申请取水应当提交下列材料：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①</w:t>
      </w:r>
      <w:r>
        <w:rPr>
          <w:rFonts w:hint="eastAsia" w:eastAsia="仿宋_GB2312"/>
          <w:color w:val="000000"/>
          <w:sz w:val="32"/>
          <w:szCs w:val="32"/>
        </w:rPr>
        <w:t>申请书；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②</w:t>
      </w:r>
      <w:r>
        <w:rPr>
          <w:rFonts w:hint="eastAsia" w:eastAsia="仿宋_GB2312"/>
          <w:color w:val="000000"/>
          <w:sz w:val="32"/>
          <w:szCs w:val="32"/>
        </w:rPr>
        <w:t>与第三者利害关系的相关说明；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③</w:t>
      </w:r>
      <w:r>
        <w:rPr>
          <w:rFonts w:hint="eastAsia" w:eastAsia="仿宋_GB2312"/>
          <w:color w:val="000000"/>
          <w:sz w:val="32"/>
          <w:szCs w:val="32"/>
        </w:rPr>
        <w:t>属于备案项目的，提供有关备案材料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；④</w:t>
      </w:r>
      <w:r>
        <w:rPr>
          <w:rFonts w:hint="eastAsia" w:eastAsia="仿宋_GB2312"/>
          <w:color w:val="000000"/>
          <w:sz w:val="32"/>
          <w:szCs w:val="32"/>
        </w:rPr>
        <w:t>国务院水行政主管部门规定的其他材料。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建设项目需要取水的，申请人还应当提交建设项目水资源论证报告书。论证报告书应当包括取水水源、用水合理性以及对生态与环境的影响等内容。</w:t>
      </w:r>
    </w:p>
    <w:p>
      <w:pPr>
        <w:pStyle w:val="5"/>
        <w:widowControl/>
        <w:numPr>
          <w:ilvl w:val="0"/>
          <w:numId w:val="1"/>
        </w:numPr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证明的内容</w:t>
      </w:r>
    </w:p>
    <w:p>
      <w:pPr>
        <w:pStyle w:val="5"/>
        <w:widowControl/>
        <w:numPr>
          <w:ilvl w:val="0"/>
          <w:numId w:val="0"/>
        </w:numPr>
        <w:spacing w:line="520" w:lineRule="exact"/>
        <w:ind w:left="629" w:leftChars="0" w:right="0" w:rightChars="0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20" w:lineRule="exact"/>
        <w:jc w:val="center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与第三方利益关系说明</w:t>
      </w:r>
    </w:p>
    <w:p>
      <w:pPr>
        <w:pStyle w:val="5"/>
        <w:widowControl/>
        <w:spacing w:line="520" w:lineRule="exac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祁阳市水利局：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在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取用地表（下）水过程中，对周边单位、个人的正常生产、生活、安全、房屋土地纠纷等没有任何利害关系，现申请办理取水许可证。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特此说明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申请单位或个人：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      年  月  日</w:t>
      </w:r>
    </w:p>
    <w:p>
      <w:pPr>
        <w:pStyle w:val="5"/>
        <w:widowControl/>
        <w:spacing w:line="520" w:lineRule="exact"/>
        <w:ind w:firstLine="62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签署意见：</w:t>
      </w:r>
    </w:p>
    <w:p>
      <w:pPr>
        <w:pStyle w:val="5"/>
        <w:widowControl/>
        <w:spacing w:line="520" w:lineRule="exact"/>
        <w:ind w:firstLine="629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（有利害关系的第三者所有权人签章）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（五）告知承诺适用对象</w:t>
      </w:r>
    </w:p>
    <w:p>
      <w:pPr>
        <w:pStyle w:val="5"/>
        <w:widowControl/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（六）承诺的方式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（本证明事项应当由申请人作出承诺，不可代为承诺）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（七）承诺的效力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（八）不实承诺的责任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证明事项告知承诺失信行为信息将纳入信用记录，对执意隐瞒真实情况、提供虚假承诺办理有关事项的，依法作出如下处理：</w:t>
      </w:r>
    </w:p>
    <w:p>
      <w:pPr>
        <w:pStyle w:val="5"/>
        <w:widowControl/>
        <w:spacing w:line="520" w:lineRule="exact"/>
        <w:ind w:firstLine="629"/>
        <w:rPr>
          <w:rFonts w:eastAsia="仿宋_GB2312"/>
          <w:color w:val="00000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依法不予受理申请人提出的行政许可申请，并纳入失信档案。</w:t>
      </w:r>
    </w:p>
    <w:p>
      <w:pPr>
        <w:pStyle w:val="5"/>
        <w:widowControl/>
        <w:spacing w:line="560" w:lineRule="exact"/>
        <w:ind w:firstLine="63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三、申请人承诺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申请人现作出下列承诺: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（一）已经知晓行政机关告知的全部内容；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（二）自身已符合行政机关告知的条件、标准和技术要求等；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（四）愿意在所从事的活动中遵守相关的法律法规和技术规范，并接受</w:t>
      </w:r>
      <w:r>
        <w:rPr>
          <w:rFonts w:hint="eastAsia" w:eastAsia="仿宋_GB2312"/>
          <w:color w:val="000000"/>
          <w:sz w:val="32"/>
          <w:szCs w:val="32"/>
        </w:rPr>
        <w:t>行政</w:t>
      </w:r>
      <w:r>
        <w:rPr>
          <w:rFonts w:eastAsia="仿宋_GB2312"/>
          <w:color w:val="000000"/>
          <w:sz w:val="32"/>
          <w:szCs w:val="32"/>
        </w:rPr>
        <w:t>机关的监督和管理；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（五）本告知承诺文书中填写的基本信息真实、准确，若违反承诺或作出不实承诺的，愿意承担相应的法律责任;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（六）上述承诺是申请人真实的意思表示。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 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60" w:lineRule="exact"/>
        <w:ind w:firstLine="320" w:firstLineChars="1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申请人（委托代理人）:           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行政机关: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（签字盖章）                 （盖章）</w:t>
      </w:r>
    </w:p>
    <w:p>
      <w:pPr>
        <w:pStyle w:val="5"/>
        <w:widowControl/>
        <w:spacing w:line="56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</w:p>
    <w:p>
      <w:pPr>
        <w:pStyle w:val="5"/>
        <w:widowControl/>
        <w:spacing w:line="56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年   月   日               年   月   日</w:t>
      </w:r>
    </w:p>
    <w:p>
      <w:pPr>
        <w:pStyle w:val="5"/>
        <w:widowControl/>
        <w:spacing w:line="56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（本文书一式两份，行政机关与申请人各执一份）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t>- 13 -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NV8zXAQAAsQ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duULPIyzDiJ09R7suK4G2ei&#10;O9edkOeAC9FSi/tPif5oUe+0O4sRFmO3GAcf1L7Py5Vqgb89RGwu95wqTLDINTk4ycx63rq0Kv/6&#10;OevxT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BIzVfM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t>- 13 -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9809E7"/>
    <w:multiLevelType w:val="singleLevel"/>
    <w:tmpl w:val="329809E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YjUzMmQ2ZmM2NzUwZDgyZjAxMjY3OWYyYmFiYWYifQ=="/>
  </w:docVars>
  <w:rsids>
    <w:rsidRoot w:val="06402B10"/>
    <w:rsid w:val="06402B10"/>
    <w:rsid w:val="06FC34A2"/>
    <w:rsid w:val="07387DF8"/>
    <w:rsid w:val="095A7860"/>
    <w:rsid w:val="0E444B1A"/>
    <w:rsid w:val="1014618A"/>
    <w:rsid w:val="11132824"/>
    <w:rsid w:val="18B63F04"/>
    <w:rsid w:val="1C843CFE"/>
    <w:rsid w:val="1E9543F8"/>
    <w:rsid w:val="2579654D"/>
    <w:rsid w:val="2680110D"/>
    <w:rsid w:val="274875AE"/>
    <w:rsid w:val="28FD5CBA"/>
    <w:rsid w:val="2B505C44"/>
    <w:rsid w:val="2DE20A0E"/>
    <w:rsid w:val="2F3B45D1"/>
    <w:rsid w:val="327A5A7F"/>
    <w:rsid w:val="36CA1B4D"/>
    <w:rsid w:val="392E70F7"/>
    <w:rsid w:val="3C3173EF"/>
    <w:rsid w:val="3D104C11"/>
    <w:rsid w:val="40B32E30"/>
    <w:rsid w:val="429647F1"/>
    <w:rsid w:val="495B10A7"/>
    <w:rsid w:val="4E4E5E1F"/>
    <w:rsid w:val="4EFE74EB"/>
    <w:rsid w:val="50160617"/>
    <w:rsid w:val="59A95B5C"/>
    <w:rsid w:val="59B46525"/>
    <w:rsid w:val="59FF270D"/>
    <w:rsid w:val="5B531F43"/>
    <w:rsid w:val="65FD6CD4"/>
    <w:rsid w:val="74A407CC"/>
    <w:rsid w:val="752A5404"/>
    <w:rsid w:val="7C88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HTML Code"/>
    <w:basedOn w:val="8"/>
    <w:qFormat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5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hover13"/>
    <w:basedOn w:val="8"/>
    <w:qFormat/>
    <w:uiPriority w:val="0"/>
    <w:rPr>
      <w:color w:val="000000"/>
      <w:shd w:val="clear" w:fill="FFFFFF"/>
    </w:rPr>
  </w:style>
  <w:style w:type="character" w:customStyle="1" w:styleId="17">
    <w:name w:val="dropselect_box"/>
    <w:basedOn w:val="8"/>
    <w:qFormat/>
    <w:uiPriority w:val="0"/>
  </w:style>
  <w:style w:type="character" w:customStyle="1" w:styleId="18">
    <w:name w:val="first-child"/>
    <w:basedOn w:val="8"/>
    <w:qFormat/>
    <w:uiPriority w:val="0"/>
  </w:style>
  <w:style w:type="character" w:customStyle="1" w:styleId="19">
    <w:name w:val="wx-space"/>
    <w:basedOn w:val="8"/>
    <w:qFormat/>
    <w:uiPriority w:val="0"/>
  </w:style>
  <w:style w:type="character" w:customStyle="1" w:styleId="20">
    <w:name w:val="wx-space1"/>
    <w:basedOn w:val="8"/>
    <w:qFormat/>
    <w:uiPriority w:val="0"/>
  </w:style>
  <w:style w:type="character" w:customStyle="1" w:styleId="21">
    <w:name w:val="share"/>
    <w:basedOn w:val="8"/>
    <w:qFormat/>
    <w:uiPriority w:val="0"/>
  </w:style>
  <w:style w:type="character" w:customStyle="1" w:styleId="22">
    <w:name w:val="jxz"/>
    <w:basedOn w:val="8"/>
    <w:qFormat/>
    <w:uiPriority w:val="0"/>
    <w:rPr>
      <w:shd w:val="clear" w:fill="71A0D3"/>
    </w:rPr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hover20"/>
    <w:basedOn w:val="8"/>
    <w:qFormat/>
    <w:uiPriority w:val="0"/>
    <w:rPr>
      <w:color w:val="000000"/>
      <w:shd w:val="clear" w:fill="FFFFFF"/>
    </w:rPr>
  </w:style>
  <w:style w:type="character" w:customStyle="1" w:styleId="25">
    <w:name w:val="hover11"/>
    <w:basedOn w:val="8"/>
    <w:qFormat/>
    <w:uiPriority w:val="0"/>
    <w:rPr>
      <w:color w:val="000000"/>
      <w:shd w:val="clear" w:fill="FFFFFF"/>
    </w:rPr>
  </w:style>
  <w:style w:type="character" w:customStyle="1" w:styleId="26">
    <w:name w:val="m01"/>
    <w:basedOn w:val="8"/>
    <w:qFormat/>
    <w:uiPriority w:val="0"/>
  </w:style>
  <w:style w:type="character" w:customStyle="1" w:styleId="27">
    <w:name w:val="m011"/>
    <w:basedOn w:val="8"/>
    <w:qFormat/>
    <w:uiPriority w:val="0"/>
  </w:style>
  <w:style w:type="character" w:customStyle="1" w:styleId="28">
    <w:name w:val="name"/>
    <w:basedOn w:val="8"/>
    <w:qFormat/>
    <w:uiPriority w:val="0"/>
    <w:rPr>
      <w:color w:val="6A6A6A"/>
      <w:u w:val="single"/>
    </w:rPr>
  </w:style>
  <w:style w:type="character" w:customStyle="1" w:styleId="29">
    <w:name w:val="dates"/>
    <w:basedOn w:val="8"/>
    <w:qFormat/>
    <w:uiPriority w:val="0"/>
  </w:style>
  <w:style w:type="character" w:customStyle="1" w:styleId="30">
    <w:name w:val="hover19"/>
    <w:basedOn w:val="8"/>
    <w:qFormat/>
    <w:uiPriority w:val="0"/>
    <w:rPr>
      <w:color w:val="015293"/>
    </w:rPr>
  </w:style>
  <w:style w:type="character" w:customStyle="1" w:styleId="31">
    <w:name w:val="tabg"/>
    <w:basedOn w:val="8"/>
    <w:qFormat/>
    <w:uiPriority w:val="0"/>
    <w:rPr>
      <w:color w:val="FFFFFF"/>
      <w:sz w:val="27"/>
      <w:szCs w:val="27"/>
    </w:rPr>
  </w:style>
  <w:style w:type="character" w:customStyle="1" w:styleId="32">
    <w:name w:val="bg01"/>
    <w:basedOn w:val="8"/>
    <w:qFormat/>
    <w:uiPriority w:val="0"/>
  </w:style>
  <w:style w:type="character" w:customStyle="1" w:styleId="33">
    <w:name w:val="bg02"/>
    <w:basedOn w:val="8"/>
    <w:qFormat/>
    <w:uiPriority w:val="0"/>
  </w:style>
  <w:style w:type="character" w:customStyle="1" w:styleId="34">
    <w:name w:val="more4"/>
    <w:basedOn w:val="8"/>
    <w:qFormat/>
    <w:uiPriority w:val="0"/>
    <w:rPr>
      <w:color w:val="666666"/>
      <w:sz w:val="18"/>
      <w:szCs w:val="18"/>
    </w:rPr>
  </w:style>
  <w:style w:type="character" w:customStyle="1" w:styleId="35">
    <w:name w:val="font2"/>
    <w:basedOn w:val="8"/>
    <w:qFormat/>
    <w:uiPriority w:val="0"/>
  </w:style>
  <w:style w:type="character" w:customStyle="1" w:styleId="36">
    <w:name w:val="font3"/>
    <w:basedOn w:val="8"/>
    <w:qFormat/>
    <w:uiPriority w:val="0"/>
  </w:style>
  <w:style w:type="character" w:customStyle="1" w:styleId="37">
    <w:name w:val="laypage_curr"/>
    <w:basedOn w:val="8"/>
    <w:qFormat/>
    <w:uiPriority w:val="0"/>
    <w:rPr>
      <w:color w:val="FFFDF4"/>
      <w:shd w:val="clear" w:fill="0B67A6"/>
    </w:rPr>
  </w:style>
  <w:style w:type="character" w:customStyle="1" w:styleId="38">
    <w:name w:val="more"/>
    <w:basedOn w:val="8"/>
    <w:qFormat/>
    <w:uiPriority w:val="0"/>
    <w:rPr>
      <w:color w:val="666666"/>
      <w:sz w:val="18"/>
      <w:szCs w:val="18"/>
    </w:rPr>
  </w:style>
  <w:style w:type="character" w:customStyle="1" w:styleId="39">
    <w:name w:val="font"/>
    <w:basedOn w:val="8"/>
    <w:qFormat/>
    <w:uiPriority w:val="0"/>
  </w:style>
  <w:style w:type="character" w:customStyle="1" w:styleId="40">
    <w:name w:val="font1"/>
    <w:basedOn w:val="8"/>
    <w:qFormat/>
    <w:uiPriority w:val="0"/>
  </w:style>
  <w:style w:type="character" w:customStyle="1" w:styleId="41">
    <w:name w:val="hover12"/>
    <w:basedOn w:val="8"/>
    <w:qFormat/>
    <w:uiPriority w:val="0"/>
    <w:rPr>
      <w:color w:val="000000"/>
      <w:shd w:val="clear" w:fill="FFFFFF"/>
    </w:rPr>
  </w:style>
  <w:style w:type="character" w:customStyle="1" w:styleId="42">
    <w:name w:val="hover18"/>
    <w:basedOn w:val="8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1061</Words>
  <Characters>1066</Characters>
  <Lines>0</Lines>
  <Paragraphs>0</Paragraphs>
  <TotalTime>32</TotalTime>
  <ScaleCrop>false</ScaleCrop>
  <LinksUpToDate>false</LinksUpToDate>
  <CharactersWithSpaces>1631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2021-02-08T05:59:00Z</dcterms:created>
  <dc:creator>言之有李</dc:creator>
  <cp:lastModifiedBy>Administrator</cp:lastModifiedBy>
  <cp:lastPrinted>2021-02-20T05:48:00Z</cp:lastPrinted>
  <dcterms:modified xsi:type="dcterms:W3CDTF">2022-07-27T00:59:31Z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7FB440D5CC5B46E4B8210B5EBF2A218A</vt:lpwstr>
  </property>
</Properties>
</file>